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6D" w:rsidRDefault="003A7C6D" w:rsidP="003A7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A7C6D">
        <w:rPr>
          <w:rFonts w:ascii="Times New Roman" w:hAnsi="Times New Roman" w:cs="Times New Roman"/>
          <w:b/>
          <w:bCs/>
          <w:sz w:val="20"/>
          <w:szCs w:val="20"/>
        </w:rPr>
        <w:t>Памятка для выпускников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A7C6D">
        <w:rPr>
          <w:rFonts w:ascii="Times New Roman" w:hAnsi="Times New Roman" w:cs="Times New Roman"/>
          <w:b/>
          <w:bCs/>
          <w:sz w:val="20"/>
          <w:szCs w:val="20"/>
        </w:rPr>
        <w:t>«Как подготовиться к сдаче экзамена»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A7C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Подготовка к ЕГЭ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Сначала подготовь место для занятий: убери со стола лишние вещи, удобно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расположи нужные пособия, тетради, бумагу, карандаши.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Можно ввести в интерьер комнаты желтый и фиолетовый цвета, поскольку,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считается, они повышают интеллектуальную активность. Для этого достаточно какой-либо картинки в этих тонах.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Составь план подготовки. Для начала определи, кто ты – «жаворонок» или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«сова», и в зависимости от этого максимально использ</w:t>
      </w:r>
      <w:r>
        <w:rPr>
          <w:rFonts w:ascii="Times New Roman" w:hAnsi="Times New Roman" w:cs="Times New Roman"/>
          <w:sz w:val="20"/>
          <w:szCs w:val="20"/>
        </w:rPr>
        <w:t>уй утренние или вечерние ча</w:t>
      </w:r>
      <w:r w:rsidRPr="003A7C6D">
        <w:rPr>
          <w:rFonts w:ascii="Times New Roman" w:hAnsi="Times New Roman" w:cs="Times New Roman"/>
          <w:sz w:val="20"/>
          <w:szCs w:val="20"/>
        </w:rPr>
        <w:t xml:space="preserve">сы. Четко определяй, что именно будешь делать </w:t>
      </w:r>
      <w:proofErr w:type="gramStart"/>
      <w:r w:rsidRPr="003A7C6D">
        <w:rPr>
          <w:rFonts w:ascii="Times New Roman" w:hAnsi="Times New Roman" w:cs="Times New Roman"/>
          <w:sz w:val="20"/>
          <w:szCs w:val="20"/>
        </w:rPr>
        <w:t>сегодня</w:t>
      </w:r>
      <w:proofErr w:type="gramEnd"/>
      <w:r w:rsidRPr="003A7C6D">
        <w:rPr>
          <w:rFonts w:ascii="Times New Roman" w:hAnsi="Times New Roman" w:cs="Times New Roman"/>
          <w:sz w:val="20"/>
          <w:szCs w:val="20"/>
        </w:rPr>
        <w:t>: какие именно разделы будут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пройдены.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Начни с самого трудного – с того раздела, который знаешь хуже всего. 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 xml:space="preserve">если тебе трудно «раскачаться», начни с наиболее </w:t>
      </w:r>
      <w:proofErr w:type="gramStart"/>
      <w:r w:rsidRPr="003A7C6D">
        <w:rPr>
          <w:rFonts w:ascii="Times New Roman" w:hAnsi="Times New Roman" w:cs="Times New Roman"/>
          <w:sz w:val="20"/>
          <w:szCs w:val="20"/>
        </w:rPr>
        <w:t>интересного</w:t>
      </w:r>
      <w:proofErr w:type="gramEnd"/>
      <w:r w:rsidRPr="003A7C6D">
        <w:rPr>
          <w:rFonts w:ascii="Times New Roman" w:hAnsi="Times New Roman" w:cs="Times New Roman"/>
          <w:sz w:val="20"/>
          <w:szCs w:val="20"/>
        </w:rPr>
        <w:t xml:space="preserve"> и приятного. Войдешь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в рабочий рит</w:t>
      </w:r>
      <w:proofErr w:type="gramStart"/>
      <w:r w:rsidRPr="003A7C6D">
        <w:rPr>
          <w:rFonts w:ascii="Times New Roman" w:hAnsi="Times New Roman" w:cs="Times New Roman"/>
          <w:sz w:val="20"/>
          <w:szCs w:val="20"/>
        </w:rPr>
        <w:t>м-</w:t>
      </w:r>
      <w:proofErr w:type="gramEnd"/>
      <w:r w:rsidRPr="003A7C6D">
        <w:rPr>
          <w:rFonts w:ascii="Times New Roman" w:hAnsi="Times New Roman" w:cs="Times New Roman"/>
          <w:sz w:val="20"/>
          <w:szCs w:val="20"/>
        </w:rPr>
        <w:t xml:space="preserve"> и дело пойдет.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Чередуй занятия и отдых, скажем, 40 минут занятий, затем 10 минут – перерыв.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Можно в это время помыть посуду, полить цветы, сделать зарядку, принять душ.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Не надо стремиться к тому, чтобы прочитать и запомнить наизусть весь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кратком повторении материала.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Выполняй как можно больше тестов по этому предмету. Эти тренировки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ознакомят тебя с конструкциями тестовых заданий.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Тренируйся иногда с секундомером в руках, засекай время выполнения тестов (в части</w:t>
      </w:r>
      <w:proofErr w:type="gramStart"/>
      <w:r w:rsidRPr="003A7C6D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3A7C6D">
        <w:rPr>
          <w:rFonts w:ascii="Times New Roman" w:hAnsi="Times New Roman" w:cs="Times New Roman"/>
          <w:sz w:val="20"/>
          <w:szCs w:val="20"/>
        </w:rPr>
        <w:t xml:space="preserve"> в среднем уходит 2 минуты на задание).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Готовясь к экзамену, думай не о том, что не справи</w:t>
      </w:r>
      <w:r>
        <w:rPr>
          <w:rFonts w:ascii="Times New Roman" w:hAnsi="Times New Roman" w:cs="Times New Roman"/>
          <w:sz w:val="20"/>
          <w:szCs w:val="20"/>
        </w:rPr>
        <w:t>шься, а, наоборот, ри</w:t>
      </w:r>
      <w:r w:rsidRPr="003A7C6D">
        <w:rPr>
          <w:rFonts w:ascii="Times New Roman" w:hAnsi="Times New Roman" w:cs="Times New Roman"/>
          <w:sz w:val="20"/>
          <w:szCs w:val="20"/>
        </w:rPr>
        <w:t>суй себе картину положительную.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Оставь один день на то, чтобы вновь повторить все планы ответов, еще раз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остановиться на самых трудных вопросах.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A7C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Накануне экзамена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Многие считают: для того, чтобы полностью подготовиться к экзамену, не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хватает всего одной, последней перед ним ночи. Это неправильно. Ты уже устал, и не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надо себя переутомлять. Напротив, с вечера пере</w:t>
      </w:r>
      <w:r>
        <w:rPr>
          <w:rFonts w:ascii="Times New Roman" w:hAnsi="Times New Roman" w:cs="Times New Roman"/>
          <w:sz w:val="20"/>
          <w:szCs w:val="20"/>
        </w:rPr>
        <w:t>стань готовиться, прими душ, со</w:t>
      </w:r>
      <w:r w:rsidRPr="003A7C6D">
        <w:rPr>
          <w:rFonts w:ascii="Times New Roman" w:hAnsi="Times New Roman" w:cs="Times New Roman"/>
          <w:sz w:val="20"/>
          <w:szCs w:val="20"/>
        </w:rPr>
        <w:t xml:space="preserve">верши прогулку. </w:t>
      </w:r>
      <w:proofErr w:type="gramStart"/>
      <w:r w:rsidRPr="003A7C6D">
        <w:rPr>
          <w:rFonts w:ascii="Times New Roman" w:hAnsi="Times New Roman" w:cs="Times New Roman"/>
          <w:sz w:val="20"/>
          <w:szCs w:val="20"/>
        </w:rPr>
        <w:t>Выспись как можно лучше, чтобы встать отдохнувшим, с ощущением здоровья, силы, боевого настроения.</w:t>
      </w:r>
      <w:proofErr w:type="gramEnd"/>
      <w:r w:rsidRPr="003A7C6D">
        <w:rPr>
          <w:rFonts w:ascii="Times New Roman" w:hAnsi="Times New Roman" w:cs="Times New Roman"/>
          <w:sz w:val="20"/>
          <w:szCs w:val="20"/>
        </w:rPr>
        <w:t xml:space="preserve"> Ведь экзамен </w:t>
      </w:r>
      <w:r>
        <w:rPr>
          <w:rFonts w:ascii="Times New Roman" w:hAnsi="Times New Roman" w:cs="Times New Roman"/>
          <w:sz w:val="20"/>
          <w:szCs w:val="20"/>
        </w:rPr>
        <w:t>– это своеобразная борьба, в ко</w:t>
      </w:r>
      <w:r w:rsidRPr="003A7C6D">
        <w:rPr>
          <w:rFonts w:ascii="Times New Roman" w:hAnsi="Times New Roman" w:cs="Times New Roman"/>
          <w:sz w:val="20"/>
          <w:szCs w:val="20"/>
        </w:rPr>
        <w:t>торой нужно проявить себя, показать свои возможности и способности.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В пункт сдачи экзаменов ты должен явит</w:t>
      </w:r>
      <w:r>
        <w:rPr>
          <w:rFonts w:ascii="Times New Roman" w:hAnsi="Times New Roman" w:cs="Times New Roman"/>
          <w:sz w:val="20"/>
          <w:szCs w:val="20"/>
        </w:rPr>
        <w:t>ься без опоздания, лучше за пол</w:t>
      </w:r>
      <w:r w:rsidRPr="003A7C6D">
        <w:rPr>
          <w:rFonts w:ascii="Times New Roman" w:hAnsi="Times New Roman" w:cs="Times New Roman"/>
          <w:sz w:val="20"/>
          <w:szCs w:val="20"/>
        </w:rPr>
        <w:t>часа до начала тестирования. При себе нужно иметь пропуск, паспорт, несколько ручек (на всякий случай).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Продумай, как ты оденешься на экзамен: в пункте тестирования может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быть прохладно или тепло, а ты будешь сидеть на экзамене несколько часов.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A7C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Как вести себя во время сдачи экзаменов в форме ЕГЭ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sz w:val="20"/>
          <w:szCs w:val="20"/>
        </w:rPr>
        <w:t>Экзаменационные материалы состоят из трех частей, в которых сгруппированы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задания разного уровня сложности. Всегда есть задания, которые ты в силах решить. Задания части</w:t>
      </w:r>
      <w:proofErr w:type="gramStart"/>
      <w:r w:rsidRPr="003A7C6D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3A7C6D">
        <w:rPr>
          <w:rFonts w:ascii="Times New Roman" w:hAnsi="Times New Roman" w:cs="Times New Roman"/>
          <w:sz w:val="20"/>
          <w:szCs w:val="20"/>
        </w:rPr>
        <w:t xml:space="preserve"> отвечают более высокому уровню сложности, но соответствуют школьной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программе – они доступны для тебя!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Подыши, успокойся. </w:t>
      </w:r>
      <w:r w:rsidRPr="003A7C6D">
        <w:rPr>
          <w:rFonts w:ascii="Times New Roman" w:hAnsi="Times New Roman" w:cs="Times New Roman"/>
          <w:sz w:val="20"/>
          <w:szCs w:val="20"/>
        </w:rPr>
        <w:t>Удели 2-3 минуты тому, чтобы привести себя в состояние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равновесия. Вспомни о ритмическом дыхании, аутогенной тренировке.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Будь внимателен! </w:t>
      </w:r>
      <w:r w:rsidRPr="003A7C6D">
        <w:rPr>
          <w:rFonts w:ascii="Times New Roman" w:hAnsi="Times New Roman" w:cs="Times New Roman"/>
          <w:sz w:val="20"/>
          <w:szCs w:val="20"/>
        </w:rPr>
        <w:t>В начале тестирования т</w:t>
      </w:r>
      <w:r>
        <w:rPr>
          <w:rFonts w:ascii="Times New Roman" w:hAnsi="Times New Roman" w:cs="Times New Roman"/>
          <w:sz w:val="20"/>
          <w:szCs w:val="20"/>
        </w:rPr>
        <w:t>ебе сообщат необходимую информа</w:t>
      </w:r>
      <w:r w:rsidRPr="003A7C6D">
        <w:rPr>
          <w:rFonts w:ascii="Times New Roman" w:hAnsi="Times New Roman" w:cs="Times New Roman"/>
          <w:sz w:val="20"/>
          <w:szCs w:val="20"/>
        </w:rPr>
        <w:t>цию (как заполнять бланк). От того, насколько ты внимательно запомнишь все эти правила, зависит правильность твоих ответов!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Соблюдай правила поведения на экзамене! </w:t>
      </w:r>
      <w:r w:rsidRPr="003A7C6D">
        <w:rPr>
          <w:rFonts w:ascii="Times New Roman" w:hAnsi="Times New Roman" w:cs="Times New Roman"/>
          <w:sz w:val="20"/>
          <w:szCs w:val="20"/>
        </w:rPr>
        <w:t>Не выкрикивай с места, если ты хочешь задать вопрос, подними руку! Твои вопросы не должны касат</w:t>
      </w:r>
      <w:r>
        <w:rPr>
          <w:rFonts w:ascii="Times New Roman" w:hAnsi="Times New Roman" w:cs="Times New Roman"/>
          <w:sz w:val="20"/>
          <w:szCs w:val="20"/>
        </w:rPr>
        <w:t>ься содержания зада</w:t>
      </w:r>
      <w:r w:rsidRPr="003A7C6D">
        <w:rPr>
          <w:rFonts w:ascii="Times New Roman" w:hAnsi="Times New Roman" w:cs="Times New Roman"/>
          <w:sz w:val="20"/>
          <w:szCs w:val="20"/>
        </w:rPr>
        <w:t xml:space="preserve">ний, тебе </w:t>
      </w:r>
      <w:r w:rsidRPr="003A7C6D">
        <w:rPr>
          <w:rFonts w:ascii="Times New Roman" w:hAnsi="Times New Roman" w:cs="Times New Roman"/>
          <w:sz w:val="20"/>
          <w:szCs w:val="20"/>
        </w:rPr>
        <w:lastRenderedPageBreak/>
        <w:t>ответят только на вопросы, связанные с правилами заполнения бланка или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 xml:space="preserve">случае возникновения трудностей с </w:t>
      </w:r>
      <w:proofErr w:type="spellStart"/>
      <w:r w:rsidRPr="003A7C6D">
        <w:rPr>
          <w:rFonts w:ascii="Times New Roman" w:hAnsi="Times New Roman" w:cs="Times New Roman"/>
          <w:sz w:val="20"/>
          <w:szCs w:val="20"/>
        </w:rPr>
        <w:t>тестопакетом</w:t>
      </w:r>
      <w:proofErr w:type="spellEnd"/>
      <w:r w:rsidRPr="003A7C6D">
        <w:rPr>
          <w:rFonts w:ascii="Times New Roman" w:hAnsi="Times New Roman" w:cs="Times New Roman"/>
          <w:sz w:val="20"/>
          <w:szCs w:val="20"/>
        </w:rPr>
        <w:t xml:space="preserve"> (опеч</w:t>
      </w:r>
      <w:r>
        <w:rPr>
          <w:rFonts w:ascii="Times New Roman" w:hAnsi="Times New Roman" w:cs="Times New Roman"/>
          <w:sz w:val="20"/>
          <w:szCs w:val="20"/>
        </w:rPr>
        <w:t xml:space="preserve">атки,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непропечатанные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буквы, от</w:t>
      </w:r>
      <w:r w:rsidRPr="003A7C6D">
        <w:rPr>
          <w:rFonts w:ascii="Times New Roman" w:hAnsi="Times New Roman" w:cs="Times New Roman"/>
          <w:sz w:val="20"/>
          <w:szCs w:val="20"/>
        </w:rPr>
        <w:t>сутствие текста в бланке и т.п.).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Сосредоточься! </w:t>
      </w:r>
      <w:r w:rsidRPr="003A7C6D">
        <w:rPr>
          <w:rFonts w:ascii="Times New Roman" w:hAnsi="Times New Roman" w:cs="Times New Roman"/>
          <w:sz w:val="20"/>
          <w:szCs w:val="20"/>
        </w:rPr>
        <w:t>После заполнения бланка регистрации, постарайся сосредоточиться и забыть про окружающих. Для тебя должны существовать только текст заданий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часы, регламентирующие время выполнения теста. Торопись не спеша!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Не бойся! </w:t>
      </w:r>
      <w:r w:rsidRPr="003A7C6D">
        <w:rPr>
          <w:rFonts w:ascii="Times New Roman" w:hAnsi="Times New Roman" w:cs="Times New Roman"/>
          <w:sz w:val="20"/>
          <w:szCs w:val="20"/>
        </w:rPr>
        <w:t>Жесткие рамки времени не должны влиять на качество твоих ответов.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hAnsi="Times New Roman" w:cs="Times New Roman"/>
          <w:sz w:val="20"/>
          <w:szCs w:val="20"/>
        </w:rPr>
        <w:t>Перед тем, как вписать ответ, перечитай вопрос дважды и убедись, что ты правильно понял, что от тебя требуется.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Начни с легкого! </w:t>
      </w:r>
      <w:r w:rsidRPr="003A7C6D">
        <w:rPr>
          <w:rFonts w:ascii="Times New Roman" w:hAnsi="Times New Roman" w:cs="Times New Roman"/>
          <w:sz w:val="20"/>
          <w:szCs w:val="20"/>
        </w:rPr>
        <w:t xml:space="preserve">Начни отвечать </w:t>
      </w:r>
      <w:proofErr w:type="gramStart"/>
      <w:r w:rsidRPr="003A7C6D">
        <w:rPr>
          <w:rFonts w:ascii="Times New Roman" w:hAnsi="Times New Roman" w:cs="Times New Roman"/>
          <w:sz w:val="20"/>
          <w:szCs w:val="20"/>
        </w:rPr>
        <w:t>на те</w:t>
      </w:r>
      <w:proofErr w:type="gramEnd"/>
      <w:r w:rsidRPr="003A7C6D">
        <w:rPr>
          <w:rFonts w:ascii="Times New Roman" w:hAnsi="Times New Roman" w:cs="Times New Roman"/>
          <w:sz w:val="20"/>
          <w:szCs w:val="20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обычный ритм.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Ты освободишься от нервозности, и вся твоя энергия потом будет направлена на более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трудные вопросы.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Пропускай! </w:t>
      </w:r>
      <w:r w:rsidRPr="003A7C6D">
        <w:rPr>
          <w:rFonts w:ascii="Times New Roman" w:hAnsi="Times New Roman" w:cs="Times New Roman"/>
          <w:sz w:val="20"/>
          <w:szCs w:val="20"/>
        </w:rPr>
        <w:t>Надо научиться пропускать трудные и непонятные места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3A7C6D">
        <w:rPr>
          <w:rFonts w:ascii="Times New Roman" w:hAnsi="Times New Roman" w:cs="Times New Roman"/>
          <w:sz w:val="20"/>
          <w:szCs w:val="20"/>
        </w:rPr>
        <w:t>Помни: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тесте всегда найдутся такие вопросы, с которыми ты обязательно справишься. Просто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глупо недобрать баллов только потому, что ты не дошел до «своих» заданий, а застрял 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тех, которые вызывают у тебя затруднения.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>Читай задание до конца</w:t>
      </w:r>
      <w:r w:rsidRPr="003A7C6D">
        <w:rPr>
          <w:rFonts w:ascii="Times New Roman" w:hAnsi="Times New Roman" w:cs="Times New Roman"/>
          <w:sz w:val="20"/>
          <w:szCs w:val="20"/>
        </w:rPr>
        <w:t>! Спешка не должна приводить к тому, что ты стараешься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понять условие задания по «первым словам» и достраиваешь концовку в собственном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 xml:space="preserve">воображении. Это верный способ совершить досадные ошибки в самых легких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3A7C6D">
        <w:rPr>
          <w:rFonts w:ascii="Times New Roman" w:hAnsi="Times New Roman" w:cs="Times New Roman"/>
          <w:sz w:val="20"/>
          <w:szCs w:val="20"/>
        </w:rPr>
        <w:t>опросах.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Думай только о текущем задании! </w:t>
      </w:r>
      <w:r w:rsidRPr="003A7C6D">
        <w:rPr>
          <w:rFonts w:ascii="Times New Roman" w:hAnsi="Times New Roman" w:cs="Times New Roman"/>
          <w:sz w:val="20"/>
          <w:szCs w:val="20"/>
        </w:rPr>
        <w:t>Когда ты видишь новое задание, забудь все,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что было в предыдущем. Как правило, задания в тестах не связаны друг с другом, поэтому предыдущие знания не помогают, а только мешают сконцентрироваться и правильно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решить новое задание. Этот совет даст тебе и другой бесценный психологический эффект: забудь о неудаче в прошлом задании (если оно оказалось тебе не по зубам). Думай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только о том, что каждое новое задание – это шанс набрать баллы.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Исключай! </w:t>
      </w:r>
      <w:r w:rsidRPr="003A7C6D">
        <w:rPr>
          <w:rFonts w:ascii="Times New Roman" w:hAnsi="Times New Roman" w:cs="Times New Roman"/>
          <w:sz w:val="20"/>
          <w:szCs w:val="20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Метод исключения позволяет в итоге сконцентрировать внимание всего на одном-двух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вариантах, а не на всех пяти-семи (что гораздо труднее).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Запланируй два круга! </w:t>
      </w:r>
      <w:r w:rsidRPr="003A7C6D">
        <w:rPr>
          <w:rFonts w:ascii="Times New Roman" w:hAnsi="Times New Roman" w:cs="Times New Roman"/>
          <w:sz w:val="20"/>
          <w:szCs w:val="20"/>
        </w:rPr>
        <w:t>Рассчитай время так, чтобы за две трети всего отведенного времени пройтись по всем легким, доступным для тебя заданиям (первый круг), тогда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ты успеешь набрать максимум баллов на тех заданиях, в ответах на которые ты уверен, 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 xml:space="preserve">потом спокойно вернуться и подумать над </w:t>
      </w:r>
      <w:proofErr w:type="gramStart"/>
      <w:r w:rsidRPr="003A7C6D">
        <w:rPr>
          <w:rFonts w:ascii="Times New Roman" w:hAnsi="Times New Roman" w:cs="Times New Roman"/>
          <w:sz w:val="20"/>
          <w:szCs w:val="20"/>
        </w:rPr>
        <w:t>трудными</w:t>
      </w:r>
      <w:proofErr w:type="gramEnd"/>
      <w:r w:rsidRPr="003A7C6D">
        <w:rPr>
          <w:rFonts w:ascii="Times New Roman" w:hAnsi="Times New Roman" w:cs="Times New Roman"/>
          <w:sz w:val="20"/>
          <w:szCs w:val="20"/>
        </w:rPr>
        <w:t>, которые тебе вначале пришлось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пропустить (второй круг).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Угадывай! </w:t>
      </w:r>
      <w:r w:rsidRPr="003A7C6D">
        <w:rPr>
          <w:rFonts w:ascii="Times New Roman" w:hAnsi="Times New Roman" w:cs="Times New Roman"/>
          <w:sz w:val="20"/>
          <w:szCs w:val="20"/>
        </w:rPr>
        <w:t>Если ты не уверен в выборе ответа, но интуитивно можешь предпочесть какой-то ответ другим, то интуиции следует дове</w:t>
      </w:r>
      <w:r>
        <w:rPr>
          <w:rFonts w:ascii="Times New Roman" w:hAnsi="Times New Roman" w:cs="Times New Roman"/>
          <w:sz w:val="20"/>
          <w:szCs w:val="20"/>
        </w:rPr>
        <w:t>рять! При этом выбирай такой ва</w:t>
      </w:r>
      <w:r w:rsidRPr="003A7C6D">
        <w:rPr>
          <w:rFonts w:ascii="Times New Roman" w:hAnsi="Times New Roman" w:cs="Times New Roman"/>
          <w:sz w:val="20"/>
          <w:szCs w:val="20"/>
        </w:rPr>
        <w:t>риант, который, на твой взгляд, имеет большую вероятность.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Проверяй! </w:t>
      </w:r>
      <w:r w:rsidRPr="003A7C6D">
        <w:rPr>
          <w:rFonts w:ascii="Times New Roman" w:hAnsi="Times New Roman" w:cs="Times New Roman"/>
          <w:sz w:val="20"/>
          <w:szCs w:val="20"/>
        </w:rPr>
        <w:t>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C6D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3A7C6D">
        <w:rPr>
          <w:rFonts w:ascii="Times New Roman" w:hAnsi="Times New Roman" w:cs="Times New Roman"/>
          <w:b/>
          <w:bCs/>
          <w:sz w:val="20"/>
          <w:szCs w:val="20"/>
        </w:rPr>
        <w:t xml:space="preserve">Не огорчайся! </w:t>
      </w:r>
      <w:r w:rsidRPr="003A7C6D">
        <w:rPr>
          <w:rFonts w:ascii="Times New Roman" w:hAnsi="Times New Roman" w:cs="Times New Roman"/>
          <w:sz w:val="20"/>
          <w:szCs w:val="20"/>
        </w:rPr>
        <w:t>Стремись выполнить все задания, но помни, что на практике это не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7C6D">
        <w:rPr>
          <w:rFonts w:ascii="Times New Roman" w:hAnsi="Times New Roman" w:cs="Times New Roman"/>
          <w:sz w:val="20"/>
          <w:szCs w:val="20"/>
        </w:rPr>
        <w:t>всегда реально. Учитывай, что количество решенных тобой задач вполне может оказаться достаточным для хорошей оценки.</w:t>
      </w:r>
    </w:p>
    <w:p w:rsidR="003A7C6D" w:rsidRPr="003A7C6D" w:rsidRDefault="003A7C6D" w:rsidP="003A7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A7C6D">
        <w:rPr>
          <w:rFonts w:ascii="Times New Roman" w:hAnsi="Times New Roman" w:cs="Times New Roman"/>
          <w:b/>
          <w:bCs/>
          <w:sz w:val="20"/>
          <w:szCs w:val="20"/>
        </w:rPr>
        <w:t>Удачи тебе!</w:t>
      </w:r>
    </w:p>
    <w:p w:rsidR="00766B62" w:rsidRPr="003A7C6D" w:rsidRDefault="003A7C6D" w:rsidP="003A7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3A7C6D">
        <w:rPr>
          <w:rFonts w:ascii="Times New Roman" w:hAnsi="Times New Roman" w:cs="Times New Roman"/>
          <w:b/>
          <w:bCs/>
          <w:sz w:val="18"/>
          <w:szCs w:val="20"/>
        </w:rPr>
        <w:t xml:space="preserve">Помни: </w:t>
      </w:r>
      <w:r w:rsidRPr="003A7C6D">
        <w:rPr>
          <w:rFonts w:ascii="Times New Roman" w:hAnsi="Times New Roman" w:cs="Times New Roman"/>
          <w:sz w:val="18"/>
          <w:szCs w:val="20"/>
        </w:rPr>
        <w:t xml:space="preserve">ты имеешь </w:t>
      </w:r>
      <w:r w:rsidRPr="003A7C6D">
        <w:rPr>
          <w:rFonts w:ascii="Times New Roman" w:hAnsi="Times New Roman" w:cs="Times New Roman"/>
          <w:b/>
          <w:bCs/>
          <w:sz w:val="18"/>
          <w:szCs w:val="20"/>
        </w:rPr>
        <w:t xml:space="preserve">право на подачу апелляции по процедуре </w:t>
      </w:r>
      <w:r w:rsidRPr="003A7C6D">
        <w:rPr>
          <w:rFonts w:ascii="Times New Roman" w:hAnsi="Times New Roman" w:cs="Times New Roman"/>
          <w:sz w:val="18"/>
          <w:szCs w:val="20"/>
        </w:rPr>
        <w:t xml:space="preserve">проведения экзамена в форме ЕГЭ руководителю пункта проведения экзамена в день выполнения работы, не выходя из пункта проведения экзамена; ты имеешь </w:t>
      </w:r>
      <w:r w:rsidRPr="003A7C6D">
        <w:rPr>
          <w:rFonts w:ascii="Times New Roman" w:hAnsi="Times New Roman" w:cs="Times New Roman"/>
          <w:b/>
          <w:bCs/>
          <w:sz w:val="18"/>
          <w:szCs w:val="20"/>
        </w:rPr>
        <w:t xml:space="preserve">право подать апелляцию </w:t>
      </w:r>
      <w:r w:rsidRPr="003A7C6D">
        <w:rPr>
          <w:rFonts w:ascii="Times New Roman" w:hAnsi="Times New Roman" w:cs="Times New Roman"/>
          <w:sz w:val="18"/>
          <w:szCs w:val="20"/>
        </w:rPr>
        <w:t xml:space="preserve">в конфликтную комиссию в течение </w:t>
      </w:r>
      <w:r w:rsidRPr="003A7C6D">
        <w:rPr>
          <w:rFonts w:ascii="Times New Roman" w:hAnsi="Times New Roman" w:cs="Times New Roman"/>
          <w:i/>
          <w:iCs/>
          <w:sz w:val="18"/>
          <w:szCs w:val="20"/>
        </w:rPr>
        <w:t xml:space="preserve">трех дней </w:t>
      </w:r>
      <w:r w:rsidRPr="003A7C6D">
        <w:rPr>
          <w:rFonts w:ascii="Times New Roman" w:hAnsi="Times New Roman" w:cs="Times New Roman"/>
          <w:b/>
          <w:bCs/>
          <w:sz w:val="18"/>
          <w:szCs w:val="20"/>
        </w:rPr>
        <w:t>после объявления результата экзамена.</w:t>
      </w:r>
    </w:p>
    <w:sectPr w:rsidR="00766B62" w:rsidRPr="003A7C6D" w:rsidSect="00075C24">
      <w:pgSz w:w="16838" w:h="11906" w:orient="landscape"/>
      <w:pgMar w:top="142" w:right="395" w:bottom="142" w:left="426" w:header="708" w:footer="708" w:gutter="0"/>
      <w:cols w:num="2" w:space="14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A7C6D"/>
    <w:rsid w:val="00075C24"/>
    <w:rsid w:val="000B0EE4"/>
    <w:rsid w:val="00290B68"/>
    <w:rsid w:val="002A680D"/>
    <w:rsid w:val="00323506"/>
    <w:rsid w:val="003A7C6D"/>
    <w:rsid w:val="00486AA5"/>
    <w:rsid w:val="00497E33"/>
    <w:rsid w:val="005A46A1"/>
    <w:rsid w:val="00766B62"/>
    <w:rsid w:val="00851651"/>
    <w:rsid w:val="008C77A6"/>
    <w:rsid w:val="009469A3"/>
    <w:rsid w:val="00BB75E0"/>
    <w:rsid w:val="00C344C5"/>
    <w:rsid w:val="00CC0D45"/>
    <w:rsid w:val="00D70E63"/>
    <w:rsid w:val="00E5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ка"/>
    <w:basedOn w:val="a"/>
    <w:qFormat/>
    <w:rsid w:val="008C77A6"/>
    <w:pPr>
      <w:spacing w:after="0" w:line="240" w:lineRule="auto"/>
      <w:ind w:firstLine="284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customStyle="1" w:styleId="23">
    <w:name w:val="Стиль23"/>
    <w:basedOn w:val="a4"/>
    <w:qFormat/>
    <w:rsid w:val="000B0EE4"/>
    <w:pPr>
      <w:shd w:val="clear" w:color="auto" w:fill="FFFFFF"/>
      <w:ind w:firstLine="284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No Spacing"/>
    <w:uiPriority w:val="1"/>
    <w:qFormat/>
    <w:rsid w:val="000B0EE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A7C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7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5</cp:revision>
  <cp:lastPrinted>2017-01-24T08:28:00Z</cp:lastPrinted>
  <dcterms:created xsi:type="dcterms:W3CDTF">2015-12-28T10:55:00Z</dcterms:created>
  <dcterms:modified xsi:type="dcterms:W3CDTF">2017-01-24T08:28:00Z</dcterms:modified>
</cp:coreProperties>
</file>